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1B" w:rsidRDefault="00ED311B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lang w:val="en-US"/>
        </w:rPr>
      </w:pPr>
    </w:p>
    <w:p w:rsidR="000A04FE" w:rsidRDefault="00ED311B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lang w:val="en-US"/>
        </w:rPr>
      </w:pPr>
      <w:r>
        <w:rPr>
          <w:b/>
          <w:bCs/>
          <w:noProof/>
          <w:sz w:val="32"/>
          <w:szCs w:val="32"/>
          <w:lang w:val="en-US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>
            <wp:extent cx="942975" cy="803002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193">
        <w:rPr>
          <w:rFonts w:ascii="Arial" w:hAnsi="Arial" w:cs="Arial"/>
          <w:b/>
          <w:bCs/>
          <w:noProof/>
        </w:rPr>
        <w:drawing>
          <wp:inline distT="0" distB="0" distL="0" distR="0">
            <wp:extent cx="3552825" cy="485775"/>
            <wp:effectExtent l="19050" t="0" r="9525" b="0"/>
            <wp:docPr id="2" name="Εικόνα 1" descr="\\atlas\PRD DOCS\LOGOS &amp; BANNERS\ΛΟΓΟΤΥΠΑ &amp; BANNER ΕΒΕΘ\LOGO ΛΕΥΚΩΜΑΤΟΣ ΟΡΙΖΟΝΤ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las\PRD DOCS\LOGOS &amp; BANNERS\ΛΟΓΟΤΥΠΑ &amp; BANNER ΕΒΕΘ\LOGO ΛΕΥΚΩΜΑΤΟΣ ΟΡΙΖΟΝΤΙ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4FE" w:rsidRDefault="000A04FE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lang w:val="en-US"/>
        </w:rPr>
      </w:pPr>
    </w:p>
    <w:p w:rsidR="005A2F83" w:rsidRDefault="005A2F83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lang w:val="en-US"/>
        </w:rPr>
      </w:pPr>
    </w:p>
    <w:p w:rsidR="005A2F83" w:rsidRDefault="005A2F83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lang w:val="en-US"/>
        </w:rPr>
      </w:pPr>
    </w:p>
    <w:p w:rsidR="000A04FE" w:rsidRPr="005A2F83" w:rsidRDefault="000A04FE" w:rsidP="000A04FE">
      <w:pPr>
        <w:spacing w:line="360" w:lineRule="auto"/>
        <w:ind w:left="60" w:right="-328"/>
        <w:jc w:val="center"/>
        <w:rPr>
          <w:rFonts w:ascii="Arial" w:hAnsi="Arial" w:cs="Arial"/>
          <w:b/>
          <w:bCs/>
          <w:sz w:val="30"/>
          <w:szCs w:val="30"/>
        </w:rPr>
      </w:pPr>
      <w:r w:rsidRPr="005A2F83">
        <w:rPr>
          <w:rFonts w:ascii="Arial" w:hAnsi="Arial" w:cs="Arial"/>
          <w:b/>
          <w:bCs/>
          <w:sz w:val="30"/>
          <w:szCs w:val="30"/>
        </w:rPr>
        <w:t xml:space="preserve">ΔΕΛΤΙΟ ΕΚΔΗΛΩΣΗΣ ΕΝΔΙΑΦΕΡΟΝΤΟΣ </w:t>
      </w:r>
    </w:p>
    <w:tbl>
      <w:tblPr>
        <w:tblW w:w="9291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A65193" w:rsidRPr="00F620E3" w:rsidTr="00A65193">
        <w:tc>
          <w:tcPr>
            <w:tcW w:w="9291" w:type="dxa"/>
          </w:tcPr>
          <w:p w:rsidR="00A65193" w:rsidRPr="00A65193" w:rsidRDefault="00A65193" w:rsidP="00811303">
            <w:pPr>
              <w:ind w:right="-212"/>
              <w:rPr>
                <w:rFonts w:ascii="Arial" w:hAnsi="Arial" w:cs="Arial"/>
              </w:rPr>
            </w:pPr>
            <w:r w:rsidRPr="00A65193">
              <w:rPr>
                <w:rFonts w:ascii="Arial" w:hAnsi="Arial" w:cs="Arial"/>
                <w:bCs/>
              </w:rPr>
              <w:t xml:space="preserve">                           </w:t>
            </w:r>
            <w:r w:rsidR="00682432">
              <w:rPr>
                <w:rFonts w:ascii="Arial" w:hAnsi="Arial" w:cs="Arial"/>
                <w:bCs/>
                <w:lang w:val="en-US"/>
              </w:rPr>
              <w:t>E</w:t>
            </w:r>
            <w:proofErr w:type="spellStart"/>
            <w:r w:rsidRPr="00A65193">
              <w:rPr>
                <w:rFonts w:ascii="Arial" w:hAnsi="Arial" w:cs="Arial"/>
              </w:rPr>
              <w:t>κπαιδευτικ</w:t>
            </w:r>
            <w:r w:rsidR="00E22312">
              <w:rPr>
                <w:rFonts w:ascii="Arial" w:hAnsi="Arial" w:cs="Arial"/>
              </w:rPr>
              <w:t>ό</w:t>
            </w:r>
            <w:proofErr w:type="spellEnd"/>
            <w:r w:rsidRPr="00A65193">
              <w:rPr>
                <w:rFonts w:ascii="Arial" w:hAnsi="Arial" w:cs="Arial"/>
              </w:rPr>
              <w:t xml:space="preserve"> σεμινάρι</w:t>
            </w:r>
            <w:r w:rsidR="00E22312">
              <w:rPr>
                <w:rFonts w:ascii="Arial" w:hAnsi="Arial" w:cs="Arial"/>
              </w:rPr>
              <w:t>ο</w:t>
            </w:r>
            <w:r w:rsidRPr="00A65193">
              <w:rPr>
                <w:rFonts w:ascii="Arial" w:hAnsi="Arial" w:cs="Arial"/>
              </w:rPr>
              <w:t xml:space="preserve"> </w:t>
            </w:r>
            <w:r w:rsidRPr="0012690D">
              <w:rPr>
                <w:rFonts w:ascii="Arial" w:hAnsi="Arial" w:cs="Arial"/>
                <w:b/>
              </w:rPr>
              <w:t xml:space="preserve">ΕΒΕΘ – </w:t>
            </w:r>
            <w:r w:rsidR="00682432">
              <w:rPr>
                <w:rFonts w:ascii="Arial" w:hAnsi="Arial" w:cs="Arial"/>
                <w:b/>
              </w:rPr>
              <w:t>Σ</w:t>
            </w:r>
            <w:r w:rsidR="008B6F87">
              <w:rPr>
                <w:rFonts w:ascii="Arial" w:hAnsi="Arial" w:cs="Arial"/>
                <w:b/>
              </w:rPr>
              <w:t>ΥΣΕ</w:t>
            </w:r>
            <w:bookmarkStart w:id="0" w:name="_GoBack"/>
            <w:bookmarkEnd w:id="0"/>
            <w:r w:rsidR="00682432">
              <w:rPr>
                <w:rFonts w:ascii="Arial" w:hAnsi="Arial" w:cs="Arial"/>
                <w:b/>
              </w:rPr>
              <w:t>Π</w:t>
            </w:r>
            <w:r w:rsidRPr="00A65193">
              <w:rPr>
                <w:rFonts w:ascii="Arial" w:hAnsi="Arial" w:cs="Arial"/>
              </w:rPr>
              <w:t xml:space="preserve"> με θέμα:</w:t>
            </w:r>
          </w:p>
          <w:p w:rsidR="00A65193" w:rsidRPr="00682432" w:rsidRDefault="00682432" w:rsidP="00A65193">
            <w:pPr>
              <w:ind w:right="-2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</w:t>
            </w:r>
            <w:r w:rsidRPr="00682432">
              <w:rPr>
                <w:rFonts w:ascii="Arial" w:hAnsi="Arial" w:cs="Arial"/>
                <w:b/>
              </w:rPr>
              <w:t>Επιχειρηματικότητα και κοινωνικά δίκτυα» στο ΕΒΕΘ</w:t>
            </w:r>
            <w:r w:rsidR="00A65193" w:rsidRPr="00682432">
              <w:rPr>
                <w:rFonts w:ascii="Arial" w:hAnsi="Arial" w:cs="Arial"/>
                <w:b/>
              </w:rPr>
              <w:t>»</w:t>
            </w:r>
          </w:p>
          <w:p w:rsidR="00A65193" w:rsidRPr="00A65193" w:rsidRDefault="00A65193" w:rsidP="00A65193">
            <w:pPr>
              <w:ind w:right="-212"/>
              <w:jc w:val="center"/>
              <w:rPr>
                <w:rFonts w:ascii="Arial" w:hAnsi="Arial" w:cs="Arial"/>
              </w:rPr>
            </w:pPr>
            <w:r w:rsidRPr="00A65193">
              <w:rPr>
                <w:rFonts w:ascii="Arial" w:hAnsi="Arial" w:cs="Arial"/>
              </w:rPr>
              <w:t>Αίθουσα Εκδηλώσεων ΕΒΕΘ</w:t>
            </w:r>
          </w:p>
          <w:p w:rsidR="00A65193" w:rsidRPr="001550AD" w:rsidRDefault="00682432" w:rsidP="00682432">
            <w:pPr>
              <w:ind w:right="-2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A65193" w:rsidRPr="001550AD">
              <w:rPr>
                <w:rFonts w:ascii="Arial" w:hAnsi="Arial" w:cs="Arial"/>
                <w:b/>
              </w:rPr>
              <w:t xml:space="preserve"> Α</w:t>
            </w:r>
            <w:r>
              <w:rPr>
                <w:rFonts w:ascii="Arial" w:hAnsi="Arial" w:cs="Arial"/>
                <w:b/>
              </w:rPr>
              <w:t>πριλίου 2017 και ώρες 17.00-21.15</w:t>
            </w:r>
          </w:p>
        </w:tc>
      </w:tr>
      <w:tr w:rsidR="00A65193" w:rsidRPr="001E1795" w:rsidTr="00A65193">
        <w:tc>
          <w:tcPr>
            <w:tcW w:w="9291" w:type="dxa"/>
          </w:tcPr>
          <w:p w:rsidR="00A65193" w:rsidRPr="00A65193" w:rsidRDefault="00A65193" w:rsidP="00811303">
            <w:pPr>
              <w:ind w:right="-212"/>
              <w:rPr>
                <w:rFonts w:ascii="Arial" w:hAnsi="Arial" w:cs="Arial"/>
              </w:rPr>
            </w:pPr>
          </w:p>
        </w:tc>
      </w:tr>
    </w:tbl>
    <w:p w:rsidR="000A04FE" w:rsidRPr="00A65193" w:rsidRDefault="000A04FE" w:rsidP="00A65193">
      <w:pPr>
        <w:spacing w:line="360" w:lineRule="auto"/>
        <w:ind w:right="-328"/>
        <w:jc w:val="both"/>
        <w:rPr>
          <w:rFonts w:ascii="Arial" w:hAnsi="Arial" w:cs="Arial"/>
          <w:b/>
          <w:sz w:val="20"/>
          <w:szCs w:val="20"/>
        </w:rPr>
      </w:pPr>
    </w:p>
    <w:p w:rsidR="000A04FE" w:rsidRPr="00974C24" w:rsidRDefault="000A04FE" w:rsidP="000A04FE">
      <w:pPr>
        <w:spacing w:line="360" w:lineRule="auto"/>
        <w:ind w:right="-32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000"/>
        <w:gridCol w:w="4860"/>
        <w:gridCol w:w="60"/>
      </w:tblGrid>
      <w:tr w:rsidR="000A04FE" w:rsidRPr="00ED67C6" w:rsidTr="00E22312">
        <w:trPr>
          <w:gridAfter w:val="1"/>
          <w:wAfter w:w="60" w:type="dxa"/>
          <w:trHeight w:val="36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621579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l-GR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ΕΠΩΝΥΜΙΑ ΕΠΙΧΕΙΡΗΣΗΣ: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ED67C6" w:rsidRDefault="000A04FE" w:rsidP="00F16A46">
            <w:pPr>
              <w:pStyle w:val="DefaultParagraphFont2"/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n-US"/>
              </w:rPr>
            </w:pPr>
          </w:p>
        </w:tc>
      </w:tr>
      <w:tr w:rsidR="000A04FE" w:rsidRPr="00ED67C6" w:rsidTr="00E22312">
        <w:trPr>
          <w:gridAfter w:val="1"/>
          <w:wAfter w:w="60" w:type="dxa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621579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l-GR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ΑΦΜ: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ED67C6" w:rsidRDefault="000A04FE" w:rsidP="00F16A46">
            <w:pPr>
              <w:pStyle w:val="DefaultParagraphFont3"/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A04FE" w:rsidRPr="00ED67C6" w:rsidRDefault="000A04FE" w:rsidP="00F16A46">
            <w:pPr>
              <w:ind w:right="-328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A04FE" w:rsidRPr="00ED67C6" w:rsidTr="00E22312">
        <w:trPr>
          <w:gridAfter w:val="1"/>
          <w:wAfter w:w="60" w:type="dxa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ΔΡΑΣΤΗΡΙΟΤΗΤΑ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 xml:space="preserve"> </w:t>
            </w: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:</w:t>
            </w:r>
          </w:p>
          <w:p w:rsidR="005A052C" w:rsidRPr="005A052C" w:rsidRDefault="005A052C" w:rsidP="005A052C">
            <w:pPr>
              <w:pStyle w:val="DefaultParagraphFont2"/>
              <w:rPr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621579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</w:p>
        </w:tc>
      </w:tr>
      <w:tr w:rsidR="000A04FE" w:rsidRPr="00ED67C6" w:rsidTr="00E22312">
        <w:trPr>
          <w:gridAfter w:val="1"/>
          <w:wAfter w:w="60" w:type="dxa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ΤΗΛ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:</w:t>
            </w:r>
          </w:p>
          <w:p w:rsidR="000A04FE" w:rsidRPr="00EA4781" w:rsidRDefault="000A04FE" w:rsidP="00F16A46">
            <w:pPr>
              <w:pStyle w:val="DefaultParagraphFont2"/>
              <w:rPr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16A46">
            <w:pPr>
              <w:pStyle w:val="DefaultParagraphFont1"/>
              <w:tabs>
                <w:tab w:val="left" w:pos="0"/>
                <w:tab w:val="left" w:pos="960"/>
              </w:tabs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n-US"/>
              </w:rPr>
            </w:pPr>
          </w:p>
        </w:tc>
      </w:tr>
      <w:tr w:rsidR="000A04FE" w:rsidRPr="00ED67C6" w:rsidTr="00E22312">
        <w:trPr>
          <w:gridAfter w:val="1"/>
          <w:wAfter w:w="60" w:type="dxa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ΦΑΞ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:</w:t>
            </w:r>
          </w:p>
          <w:p w:rsidR="000A04FE" w:rsidRPr="00EA4781" w:rsidRDefault="000A04FE" w:rsidP="00F16A46">
            <w:pPr>
              <w:pStyle w:val="DefaultParagraphFont2"/>
              <w:rPr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16A46">
            <w:pPr>
              <w:pStyle w:val="DefaultParagraphFont1"/>
              <w:tabs>
                <w:tab w:val="left" w:pos="0"/>
                <w:tab w:val="left" w:pos="960"/>
              </w:tabs>
              <w:ind w:right="-328"/>
              <w:jc w:val="both"/>
              <w:rPr>
                <w:rFonts w:ascii="Verdana" w:hAnsi="Verdana"/>
                <w:noProof w:val="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 w:val="0"/>
                <w:sz w:val="18"/>
                <w:szCs w:val="18"/>
                <w:lang w:val="en-US"/>
              </w:rPr>
              <w:tab/>
            </w:r>
          </w:p>
          <w:p w:rsidR="000A04FE" w:rsidRPr="00EA4781" w:rsidRDefault="000A04FE" w:rsidP="00F16A46">
            <w:pPr>
              <w:pStyle w:val="DefaultParagraphFont2"/>
              <w:rPr>
                <w:lang w:val="en-US"/>
              </w:rPr>
            </w:pPr>
          </w:p>
        </w:tc>
      </w:tr>
      <w:tr w:rsidR="000A04FE" w:rsidRPr="00ED67C6" w:rsidTr="00E22312">
        <w:trPr>
          <w:gridAfter w:val="1"/>
          <w:wAfter w:w="60" w:type="dxa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0A04FE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e-mail:</w:t>
            </w:r>
          </w:p>
          <w:p w:rsidR="001550AD" w:rsidRPr="001550AD" w:rsidRDefault="001550AD" w:rsidP="001550AD">
            <w:pPr>
              <w:pStyle w:val="DefaultParagraphFont2"/>
              <w:rPr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1E06FF" w:rsidRDefault="000A04FE" w:rsidP="00F16A46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04FE" w:rsidRPr="00ED67C6" w:rsidTr="00E22312">
        <w:trPr>
          <w:gridAfter w:val="1"/>
          <w:wAfter w:w="60" w:type="dxa"/>
          <w:cantSplit/>
          <w:trHeight w:val="486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Default="001550AD" w:rsidP="00F16A46">
            <w:pPr>
              <w:pStyle w:val="DefaultParagraphFont1"/>
              <w:tabs>
                <w:tab w:val="left" w:pos="0"/>
                <w:tab w:val="left" w:pos="3969"/>
              </w:tabs>
              <w:ind w:right="-328"/>
              <w:jc w:val="both"/>
              <w:rPr>
                <w:rFonts w:ascii="Verdana" w:hAnsi="Verdana"/>
                <w:b/>
                <w:bCs/>
                <w:noProof w:val="0"/>
                <w:lang w:val="en-US"/>
              </w:rPr>
            </w:pPr>
            <w:r w:rsidRPr="00621579">
              <w:rPr>
                <w:rFonts w:ascii="Verdana" w:hAnsi="Verdana"/>
                <w:b/>
                <w:bCs/>
                <w:noProof w:val="0"/>
                <w:lang w:val="el-GR"/>
              </w:rPr>
              <w:t>ΟΝΟΜΑΤΕΠΩΝΥΜΟ ΕΚΠΡΟΣΩΠΟΥ</w:t>
            </w:r>
            <w:r w:rsidRPr="00621579">
              <w:rPr>
                <w:rFonts w:ascii="Verdana" w:hAnsi="Verdana"/>
                <w:b/>
                <w:bCs/>
                <w:noProof w:val="0"/>
                <w:lang w:val="en-US"/>
              </w:rPr>
              <w:t>:</w:t>
            </w:r>
          </w:p>
          <w:p w:rsidR="00E22312" w:rsidRPr="00E22312" w:rsidRDefault="00E22312" w:rsidP="00E22312">
            <w:pPr>
              <w:pStyle w:val="DefaultParagraphFont2"/>
              <w:rPr>
                <w:lang w:val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FE" w:rsidRPr="00ED67C6" w:rsidRDefault="000A04FE" w:rsidP="00F16A46">
            <w:pPr>
              <w:ind w:right="-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A04FE" w:rsidRPr="004E0A61" w:rsidTr="00E22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02"/>
        </w:trPr>
        <w:tc>
          <w:tcPr>
            <w:tcW w:w="600" w:type="dxa"/>
          </w:tcPr>
          <w:p w:rsidR="000A04FE" w:rsidRPr="0013414D" w:rsidRDefault="000A04FE" w:rsidP="00F16A46">
            <w:pPr>
              <w:spacing w:line="360" w:lineRule="auto"/>
              <w:ind w:right="26"/>
              <w:jc w:val="both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</w:p>
        </w:tc>
        <w:tc>
          <w:tcPr>
            <w:tcW w:w="7920" w:type="dxa"/>
            <w:gridSpan w:val="3"/>
          </w:tcPr>
          <w:p w:rsidR="000A04FE" w:rsidRPr="004E0A61" w:rsidRDefault="000A04FE" w:rsidP="00F16A46">
            <w:pPr>
              <w:ind w:right="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Pr="00350F41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0A04FE" w:rsidRPr="000A04FE" w:rsidRDefault="000A04FE" w:rsidP="000A04FE">
      <w:pPr>
        <w:spacing w:line="360" w:lineRule="auto"/>
        <w:ind w:left="60" w:right="-328"/>
        <w:jc w:val="both"/>
        <w:rPr>
          <w:rFonts w:ascii="Arial" w:hAnsi="Arial" w:cs="Arial"/>
          <w:b/>
          <w:bCs/>
          <w:sz w:val="20"/>
          <w:szCs w:val="20"/>
        </w:rPr>
      </w:pPr>
    </w:p>
    <w:p w:rsidR="002A2F41" w:rsidRDefault="002A2F41"/>
    <w:sectPr w:rsidR="002A2F41" w:rsidSect="00B02729">
      <w:pgSz w:w="11906" w:h="16838"/>
      <w:pgMar w:top="567" w:right="1800" w:bottom="2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FE"/>
    <w:rsid w:val="00023AE2"/>
    <w:rsid w:val="000A04FE"/>
    <w:rsid w:val="000A29D3"/>
    <w:rsid w:val="000C1A2D"/>
    <w:rsid w:val="00117366"/>
    <w:rsid w:val="0012690D"/>
    <w:rsid w:val="0013414D"/>
    <w:rsid w:val="001550AD"/>
    <w:rsid w:val="00223610"/>
    <w:rsid w:val="002347A0"/>
    <w:rsid w:val="002A2F41"/>
    <w:rsid w:val="003275ED"/>
    <w:rsid w:val="00364837"/>
    <w:rsid w:val="003C152A"/>
    <w:rsid w:val="005814DF"/>
    <w:rsid w:val="005A052C"/>
    <w:rsid w:val="005A2F83"/>
    <w:rsid w:val="00682432"/>
    <w:rsid w:val="0076447B"/>
    <w:rsid w:val="00791299"/>
    <w:rsid w:val="00793D50"/>
    <w:rsid w:val="008B6F87"/>
    <w:rsid w:val="00A032F3"/>
    <w:rsid w:val="00A65193"/>
    <w:rsid w:val="00CB38D4"/>
    <w:rsid w:val="00E22312"/>
    <w:rsid w:val="00E5205B"/>
    <w:rsid w:val="00E90855"/>
    <w:rsid w:val="00E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C5AE4-B4E4-44E2-9387-CEA9F96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2">
    <w:name w:val="Default Paragraph Font2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1">
    <w:name w:val="Default Paragraph Font1"/>
    <w:next w:val="DefaultParagraphFont2"/>
    <w:rsid w:val="000A04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DefaultParagraphFont3">
    <w:name w:val="Default Paragraph Font3"/>
    <w:next w:val="a"/>
    <w:rsid w:val="000A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0A04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4F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PanagiotisM</cp:lastModifiedBy>
  <cp:revision>2</cp:revision>
  <cp:lastPrinted>2017-04-04T10:45:00Z</cp:lastPrinted>
  <dcterms:created xsi:type="dcterms:W3CDTF">2017-04-12T08:49:00Z</dcterms:created>
  <dcterms:modified xsi:type="dcterms:W3CDTF">2017-04-12T08:49:00Z</dcterms:modified>
</cp:coreProperties>
</file>